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60"/>
        <w:ind w:left="0" w:right="0" w:hanging="0"/>
        <w:jc w:val="center"/>
        <w:rPr/>
      </w:pPr>
      <w:r>
        <w:rPr>
          <w:rFonts w:ascii="Tahoma" w:hAnsi="Tahoma"/>
          <w:b/>
          <w:bCs/>
          <w:sz w:val="32"/>
          <w:szCs w:val="32"/>
        </w:rPr>
        <w:t xml:space="preserve">0Acknowledgement, Acceptance and </w:t>
      </w:r>
      <w:r>
        <w:rPr>
          <w:rFonts w:ascii="Tahoma" w:hAnsi="Tahoma"/>
          <w:b/>
          <w:bCs/>
          <w:color w:val="000000"/>
          <w:sz w:val="32"/>
          <w:szCs w:val="32"/>
        </w:rPr>
        <w:t>Deed of Conveyance</w:t>
      </w:r>
    </w:p>
    <w:p>
      <w:pPr>
        <w:pStyle w:val="Normal"/>
        <w:spacing w:lineRule="auto" w:line="240"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color w:val="FF0000"/>
          <w:sz w:val="20"/>
          <w:szCs w:val="20"/>
        </w:rPr>
        <w:t>Mary Jane Clark</w:t>
      </w:r>
      <w:r>
        <w:rPr>
          <w:rFonts w:ascii="Tahoma" w:hAnsi="Tahoma"/>
          <w:sz w:val="20"/>
          <w:szCs w:val="20"/>
        </w:rPr>
        <w:t xml:space="preserve"> </w:t>
      </w:r>
      <w:r>
        <w:rPr>
          <w:rFonts w:ascii="Tahoma" w:hAnsi="Tahoma"/>
          <w:b w:val="false"/>
          <w:i w:val="false"/>
          <w:color w:val="FF0000"/>
          <w:sz w:val="20"/>
          <w:szCs w:val="20"/>
        </w:rPr>
        <w:t xml:space="preserve">(née Smith) </w:t>
      </w:r>
      <w:r>
        <w:rPr>
          <w:rFonts w:ascii="Tahoma" w:hAnsi="Tahoma"/>
          <w:sz w:val="20"/>
          <w:szCs w:val="20"/>
        </w:rPr>
        <w:t xml:space="preserve">being of age, of sound mind and in good health, free of all duress or improper consideration hereby acknowledge, accept, and convey my given lawful Trade Name, </w:t>
      </w:r>
      <w:r>
        <w:rPr>
          <w:rFonts w:ascii="Tahoma" w:hAnsi="Tahoma"/>
          <w:color w:val="FF0000"/>
          <w:sz w:val="20"/>
          <w:szCs w:val="20"/>
        </w:rPr>
        <w:t xml:space="preserve">Mary Jane Clark </w:t>
      </w:r>
      <w:r>
        <w:rPr>
          <w:rFonts w:ascii="Tahoma" w:hAnsi="Tahoma"/>
          <w:b w:val="false"/>
          <w:i w:val="false"/>
          <w:color w:val="FF0000"/>
          <w:sz w:val="20"/>
          <w:szCs w:val="20"/>
        </w:rPr>
        <w:t xml:space="preserve">(née Smith) </w:t>
      </w:r>
      <w:r>
        <w:rPr>
          <w:rFonts w:ascii="Tahoma" w:hAnsi="Tahoma"/>
          <w:sz w:val="20"/>
          <w:szCs w:val="20"/>
        </w:rPr>
        <w:t>to the land and soil of</w:t>
      </w:r>
      <w:r>
        <w:rPr>
          <w:rFonts w:ascii="Tahoma" w:hAnsi="Tahoma"/>
          <w:color w:val="000000"/>
          <w:sz w:val="20"/>
          <w:szCs w:val="20"/>
        </w:rPr>
        <w:t xml:space="preserve"> </w:t>
      </w:r>
      <w:r>
        <w:rPr>
          <w:rFonts w:ascii="Tahoma" w:hAnsi="Tahoma"/>
          <w:color w:val="000000"/>
          <w:sz w:val="20"/>
          <w:szCs w:val="20"/>
        </w:rPr>
        <w:t>Michigan</w:t>
      </w:r>
      <w:r>
        <w:rPr>
          <w:rFonts w:ascii="Tahoma" w:hAnsi="Tahoma"/>
          <w:color w:val="000000"/>
          <w:sz w:val="20"/>
          <w:szCs w:val="20"/>
        </w:rPr>
        <w:t>, my adopted sta</w:t>
      </w:r>
      <w:r>
        <w:rPr>
          <w:rFonts w:ascii="Tahoma" w:hAnsi="Tahoma"/>
          <w:sz w:val="20"/>
          <w:szCs w:val="20"/>
        </w:rPr>
        <w:t xml:space="preserve">te, having lived here more than 7 years and 1 day, together with all derivative names, including </w:t>
      </w:r>
      <w:r>
        <w:rPr>
          <w:rFonts w:ascii="Tahoma" w:hAnsi="Tahoma"/>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xml:space="preserve">, and all other variations however styled, punctuated, spelled, ordered, or otherwise represented as pertaining to me and my estate, and hereby declare their permanent domicile on the land and soil of </w:t>
      </w:r>
      <w:r>
        <w:rPr>
          <w:rFonts w:ascii="Tahoma" w:hAnsi="Tahoma"/>
          <w:color w:val="000000"/>
          <w:sz w:val="20"/>
          <w:szCs w:val="20"/>
        </w:rPr>
        <w:t>Michigan.   </w:t>
      </w:r>
      <w:r>
        <w:rPr>
          <w:rFonts w:ascii="Tahoma" w:hAnsi="Tahoma"/>
          <w:sz w:val="20"/>
          <w:szCs w:val="20"/>
        </w:rPr>
        <w:t xml:space="preserve"> </w:t>
      </w:r>
    </w:p>
    <w:p>
      <w:pPr>
        <w:pStyle w:val="Normal"/>
        <w:spacing w:lineRule="auto" w:line="240"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 xml:space="preserve">my </w:t>
      </w:r>
      <w:r>
        <w:rPr>
          <w:rFonts w:ascii="Tahoma" w:hAnsi="Tahoma"/>
          <w:color w:val="FF0000"/>
          <w:sz w:val="20"/>
          <w:szCs w:val="20"/>
        </w:rPr>
        <w:t>Mother’s</w:t>
      </w:r>
      <w:r>
        <w:rPr>
          <w:rFonts w:ascii="Tahoma" w:hAnsi="Tahoma"/>
          <w:sz w:val="20"/>
          <w:szCs w:val="20"/>
        </w:rPr>
        <w:t xml:space="preserve"> Power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40" w:before="0" w:after="160"/>
        <w:ind w:left="0" w:right="0" w:hanging="0"/>
        <w:rPr/>
      </w:pPr>
      <w:r>
        <w:rPr>
          <w:rFonts w:ascii="Tahoma" w:hAnsi="Tahoma"/>
          <w:sz w:val="20"/>
          <w:szCs w:val="20"/>
        </w:rPr>
        <w:t xml:space="preserve">So said, so signed, and so sealed by my living hand this </w:t>
      </w:r>
      <w:r>
        <w:rPr>
          <w:rFonts w:ascii="Tahoma" w:hAnsi="Tahoma"/>
          <w:color w:val="000000"/>
          <w:sz w:val="20"/>
          <w:szCs w:val="20"/>
        </w:rPr>
        <w:t>_____</w:t>
      </w:r>
      <w:r>
        <w:rPr>
          <w:rFonts w:ascii="Tahoma" w:hAnsi="Tahoma"/>
          <w:sz w:val="20"/>
          <w:szCs w:val="20"/>
        </w:rPr>
        <w:t xml:space="preserve"> day of</w:t>
      </w:r>
      <w:r>
        <w:rPr>
          <w:rFonts w:ascii="Tahoma" w:hAnsi="Tahoma"/>
          <w:color w:val="000000"/>
          <w:sz w:val="20"/>
          <w:szCs w:val="20"/>
        </w:rPr>
        <w:t xml:space="preserve"> _____________ in the year ________. </w:t>
      </w:r>
    </w:p>
    <w:p>
      <w:pPr>
        <w:pStyle w:val="Normal"/>
        <w:spacing w:lineRule="auto" w:line="252" w:before="0" w:after="160"/>
        <w:ind w:left="0" w:right="0" w:hanging="0"/>
        <w:rPr/>
      </w:pPr>
      <w:r>
        <w:rPr/>
      </w:r>
    </w:p>
    <w:p>
      <w:pPr>
        <w:pStyle w:val="Normal"/>
        <w:spacing w:lineRule="auto" w:line="240" w:before="0" w:after="160"/>
        <w:ind w:left="0" w:right="0" w:hanging="0"/>
        <w:rPr/>
      </w:pPr>
      <w:r>
        <w:rPr>
          <w:rFonts w:ascii="Tahoma" w:hAnsi="Tahoma"/>
          <w:color w:val="000000"/>
          <w:sz w:val="20"/>
          <w:szCs w:val="20"/>
        </w:rPr>
        <w:tab/>
        <w:tab/>
        <w:tab/>
        <w:tab/>
        <w:tab/>
        <w:tab/>
        <w:tab/>
        <w:t xml:space="preserve">______________________________________________  LS     </w:t>
      </w:r>
    </w:p>
    <w:p>
      <w:pPr>
        <w:pStyle w:val="Normal"/>
        <w:spacing w:lineRule="auto" w:line="252" w:before="0" w:after="160"/>
        <w:ind w:left="0" w:right="0" w:hanging="0"/>
        <w:jc w:val="center"/>
        <w:rPr/>
      </w:pPr>
      <w:r>
        <w:rPr/>
      </w:r>
    </w:p>
    <w:p>
      <w:pPr>
        <w:pStyle w:val="Normal"/>
        <w:spacing w:lineRule="auto" w:line="252" w:before="0" w:after="160"/>
        <w:ind w:left="0" w:right="0" w:hanging="0"/>
        <w:jc w:val="center"/>
        <w:rPr/>
      </w:pPr>
      <w:r>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p>
    <w:p>
      <w:pPr>
        <w:pStyle w:val="Normal"/>
        <w:spacing w:lineRule="auto" w:line="252" w:before="0" w:after="160"/>
        <w:ind w:left="0" w:right="0" w:hanging="0"/>
        <w:rPr>
          <w:rFonts w:ascii="Tahoma" w:hAnsi="Tahoma"/>
          <w:sz w:val="20"/>
          <w:szCs w:val="20"/>
        </w:rPr>
      </w:pPr>
      <w:r>
        <w:rPr>
          <w:rFonts w:ascii="Tahoma" w:hAnsi="Tahoma"/>
          <w:sz w:val="20"/>
          <w:szCs w:val="20"/>
        </w:rPr>
      </w:r>
    </w:p>
    <w:p>
      <w:pPr>
        <w:pStyle w:val="Normal"/>
        <w:spacing w:lineRule="auto" w:line="252" w:before="0" w:after="160"/>
        <w:ind w:left="0" w:right="0" w:hanging="0"/>
        <w:rPr/>
      </w:pPr>
      <w:r>
        <w:rPr>
          <w:rFonts w:ascii="Tahoma" w:hAnsi="Tahoma"/>
          <w:sz w:val="20"/>
          <w:szCs w:val="20"/>
        </w:rPr>
        <w:t xml:space="preserve">I, a public notary, 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color w:val="FF0000"/>
          <w:sz w:val="20"/>
          <w:szCs w:val="20"/>
        </w:rPr>
        <w:t xml:space="preserve">Mary Jane Clark </w:t>
      </w:r>
      <w:r>
        <w:rPr>
          <w:rFonts w:ascii="Tahoma" w:hAnsi="Tahoma"/>
          <w:b w:val="false"/>
          <w:i w:val="false"/>
          <w:color w:val="FF0000"/>
          <w:sz w:val="20"/>
          <w:szCs w:val="20"/>
        </w:rPr>
        <w:t xml:space="preserve">(née Smith)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ind w:left="0" w:right="0" w:hanging="0"/>
        <w:rPr/>
      </w:pPr>
      <w:r>
        <w:rPr>
          <w:rFonts w:ascii="Tahoma" w:hAnsi="Tahoma"/>
          <w:sz w:val="20"/>
          <w:szCs w:val="20"/>
        </w:rPr>
        <w:t xml:space="preserve">_________________________________ Notary;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sz w:val="20"/>
          <w:szCs w:val="20"/>
        </w:rPr>
        <w:t>my commission expires on: _______________</w:t>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305</Words>
  <Characters>1577</Characters>
  <CharactersWithSpaces>1893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2023-09-29T11:09:08Z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