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/>
        <w:ind w:left="0" w:right="0" w:hanging="0"/>
        <w:jc w:val="center"/>
        <w:rPr/>
      </w:pPr>
      <w:r>
        <w:rPr/>
        <w:drawing>
          <wp:inline distT="0" distB="0" distL="0" distR="0">
            <wp:extent cx="1662430" cy="12376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ind w:left="0" w:right="0" w:hanging="0"/>
        <w:jc w:val="center"/>
        <w:rPr/>
      </w:pPr>
      <w:r>
        <w:rPr>
          <w:rFonts w:ascii="Tahoma" w:hAnsi="Tahoma"/>
          <w:b w:val="false"/>
          <w:bCs w:val="false"/>
          <w:color w:val="FF0000"/>
          <w:sz w:val="28"/>
          <w:szCs w:val="28"/>
        </w:rPr>
        <w:t>Deed of Land Recording #RF000 000 000 000</w:t>
      </w:r>
      <w:r>
        <w:rPr>
          <w:rFonts w:ascii="Tahoma" w:hAnsi="Tahoma"/>
          <w:b w:val="false"/>
          <w:bCs w:val="false"/>
          <w:color w:val="FF0000"/>
          <w:sz w:val="16"/>
          <w:szCs w:val="16"/>
        </w:rPr>
        <w:t>(Reg Mail Number)</w:t>
      </w:r>
    </w:p>
    <w:p>
      <w:pPr>
        <w:pStyle w:val="Normal"/>
        <w:spacing w:lineRule="auto" w:line="252" w:before="0" w:after="158"/>
        <w:ind w:left="0" w:right="0" w:hanging="0"/>
        <w:jc w:val="center"/>
        <w:rPr/>
      </w:pPr>
      <w:r>
        <w:rPr>
          <w:rFonts w:ascii="Tahoma" w:hAnsi="Tahoma"/>
          <w:b w:val="false"/>
          <w:bCs w:val="false"/>
          <w:color w:val="FF0000"/>
          <w:sz w:val="28"/>
          <w:szCs w:val="28"/>
        </w:rPr>
        <w:t>American Common Law Copyright and Trademark of Trade Name</w:t>
      </w:r>
    </w:p>
    <w:p>
      <w:pPr>
        <w:pStyle w:val="Normal"/>
        <w:spacing w:lineRule="auto" w:line="252" w:before="0" w:after="0"/>
        <w:ind w:left="0" w:right="0" w:hanging="0"/>
        <w:jc w:val="center"/>
        <w:rPr/>
      </w:pPr>
      <w:r>
        <w:rPr>
          <w:rFonts w:ascii="Tahoma" w:hAnsi="Tahoma"/>
          <w:b/>
          <w:bCs/>
          <w:color w:val="FF0000"/>
          <w:sz w:val="32"/>
          <w:szCs w:val="32"/>
        </w:rPr>
        <w:t>First Middle Last</w:t>
      </w:r>
    </w:p>
    <w:p>
      <w:pPr>
        <w:pStyle w:val="Normal"/>
        <w:spacing w:lineRule="auto" w:line="120"/>
        <w:ind w:left="0" w:right="0" w:hanging="0"/>
        <w:jc w:val="center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>On the ___ day of __________ in the year ________ Anno Domini at the hour and minute of _________ a.m./p.m.,  a new baby was born on the land of _________________ County in the _____________________State to the __________________Family and was given the name: _______________________________________.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</w:r>
    </w:p>
    <w:p>
      <w:pPr>
        <w:pStyle w:val="Normal"/>
        <w:spacing w:lineRule="auto" w:line="276" w:before="0" w:after="160"/>
        <w:ind w:left="0" w:right="0" w:firstLine="72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>The private natural biological parents are: __________________________________, Father, born ___________on the land of the ________________________County in the ___________________State or foreign country:_____________________&amp; _______________________________, Mother, born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 xml:space="preserve">___________on the land of the ______________________County in the ___________________State or foreign country:_________________________.  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</w:r>
    </w:p>
    <w:p>
      <w:pPr>
        <w:pStyle w:val="Normal"/>
        <w:spacing w:lineRule="auto" w:line="276" w:before="0" w:after="160"/>
        <w:ind w:left="0" w:right="0" w:firstLine="72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>The family lives in the ________________________County of the ____________________State near ____________________________ and keeps the mailing address: __________________________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 xml:space="preserve">___________________________________________________________________________________. 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/>
      </w:pPr>
      <w:r>
        <w:rPr/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 xml:space="preserve">This baby is their ________ living child and ______________ son or daughter (please circle one). </w:t>
      </w:r>
    </w:p>
    <w:p>
      <w:pPr>
        <w:pStyle w:val="Normal"/>
        <w:spacing w:lineRule="auto" w:line="276" w:before="0" w:after="160"/>
        <w:ind w:left="0" w:right="0" w:hanging="0"/>
        <w:contextualSpacing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</w:r>
    </w:p>
    <w:p>
      <w:pPr>
        <w:pStyle w:val="Normal"/>
        <w:spacing w:lineRule="auto" w:line="276" w:before="0" w:after="160"/>
        <w:ind w:left="0" w:right="0" w:hanging="0"/>
        <w:contextualSpacing/>
        <w:jc w:val="right"/>
        <w:rPr/>
      </w:pPr>
      <w:r>
        <w:rPr>
          <w:rFonts w:ascii="Tahoma" w:hAnsi="Tahoma"/>
          <w:color w:val="FF0000"/>
          <w:sz w:val="20"/>
          <w:szCs w:val="20"/>
        </w:rPr>
        <w:t>Witness:___________________________________________________________</w:t>
      </w:r>
    </w:p>
    <w:p>
      <w:pPr>
        <w:pStyle w:val="Normal"/>
        <w:spacing w:lineRule="auto" w:line="276"/>
        <w:ind w:left="0" w:right="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spacing w:lineRule="exact" w:line="260"/>
        <w:ind w:left="0" w:right="0" w:hanging="0"/>
        <w:jc w:val="center"/>
        <w:rPr/>
      </w:pPr>
      <w:r>
        <w:rPr>
          <w:rFonts w:cs="TimesNewRomanPS-BoldMT" w:ascii="Tahoma" w:hAnsi="Tahoma"/>
          <w:b/>
          <w:bCs/>
          <w:color w:val="FF0000"/>
          <w:sz w:val="20"/>
          <w:szCs w:val="20"/>
        </w:rPr>
        <w:t>Recording Secretary and International Notarial Witness Jurat</w:t>
      </w:r>
    </w:p>
    <w:p>
      <w:pPr>
        <w:pStyle w:val="Normal"/>
        <w:spacing w:lineRule="auto" w:line="252" w:before="0" w:after="0"/>
        <w:ind w:left="0" w:right="0" w:hanging="0"/>
        <w:rPr/>
      </w:pPr>
      <w:r>
        <w:rPr>
          <w:rFonts w:ascii="Tahoma" w:hAnsi="Tahoma"/>
          <w:color w:val="FF0000"/>
          <w:sz w:val="20"/>
          <w:szCs w:val="20"/>
        </w:rPr>
        <w:t>Michigan</w:t>
      </w:r>
    </w:p>
    <w:p>
      <w:pPr>
        <w:pStyle w:val="Normal"/>
        <w:spacing w:lineRule="auto" w:line="252" w:before="0" w:after="0"/>
        <w:ind w:left="0" w:right="0" w:hanging="0"/>
        <w:rPr/>
      </w:pPr>
      <w:r>
        <w:rPr>
          <w:rFonts w:ascii="Tahoma" w:hAnsi="Tahoma"/>
          <w:color w:val="FF0000"/>
          <w:sz w:val="20"/>
          <w:szCs w:val="20"/>
        </w:rPr>
        <w:t>Jackson County</w:t>
      </w:r>
    </w:p>
    <w:p>
      <w:pPr>
        <w:pStyle w:val="Normal"/>
        <w:spacing w:lineRule="auto" w:line="252" w:before="0" w:after="0"/>
        <w:ind w:left="0" w:right="0" w:hanging="0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5130" w:leader="none"/>
        </w:tabs>
        <w:spacing w:lineRule="exact" w:line="260"/>
        <w:ind w:left="0" w:right="0" w:hanging="0"/>
        <w:rPr/>
      </w:pPr>
      <w:r>
        <w:rPr>
          <w:rFonts w:ascii="Tahoma" w:hAnsi="Tahoma"/>
          <w:color w:val="FF0000"/>
          <w:sz w:val="20"/>
          <w:szCs w:val="20"/>
        </w:rPr>
        <w:t>I, ______________________________, a Recording Secretary and International Notarial Witness, approved by The Michigan Assembly, do hereby affirm that the Witness has been positively identified and I have witnessed their signing of this Deed of Land Recording on this ________ day of ____________ in the year _______.</w:t>
      </w:r>
    </w:p>
    <w:p>
      <w:pPr>
        <w:pStyle w:val="Normal"/>
        <w:widowControl w:val="false"/>
        <w:tabs>
          <w:tab w:val="clear" w:pos="720"/>
          <w:tab w:val="left" w:pos="5130" w:leader="none"/>
        </w:tabs>
        <w:spacing w:lineRule="auto" w:line="252" w:before="0" w:after="0"/>
        <w:ind w:left="0" w:right="0" w:hanging="0"/>
        <w:jc w:val="right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5130" w:leader="none"/>
        </w:tabs>
        <w:spacing w:lineRule="auto" w:line="252" w:before="0" w:after="0"/>
        <w:ind w:left="0" w:right="0" w:hanging="0"/>
        <w:rPr/>
      </w:pPr>
      <w:r>
        <w:rPr>
          <w:rFonts w:ascii="Tahoma" w:hAnsi="Tahoma"/>
          <w:color w:val="FF0000"/>
          <w:sz w:val="20"/>
          <w:szCs w:val="20"/>
        </w:rPr>
        <w:t>Michigan Assembly Recording Secretary _________________________________________________</w:t>
      </w:r>
      <w:r>
        <w:rPr>
          <w:rFonts w:cs="TimesNewRomanPSMT" w:ascii="Tahoma" w:hAnsi="Tahoma"/>
          <w:color w:val="FF0000"/>
          <w:sz w:val="20"/>
          <w:szCs w:val="20"/>
        </w:rPr>
        <w:tab/>
      </w:r>
    </w:p>
    <w:p>
      <w:pPr>
        <w:pStyle w:val="Normal"/>
        <w:spacing w:lineRule="auto" w:line="252"/>
        <w:ind w:left="0" w:right="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  <w:r>
        <w:br w:type="page"/>
      </w:r>
    </w:p>
    <w:p>
      <w:pPr>
        <w:pStyle w:val="Normal"/>
        <w:spacing w:lineRule="auto" w:line="252"/>
        <w:ind w:left="0" w:right="0" w:hanging="0"/>
        <w:rPr>
          <w:rFonts w:cs="Calibri"/>
          <w:color w:val="FF0000"/>
        </w:rPr>
      </w:pPr>
      <w:r>
        <w:rPr>
          <w:rFonts w:cs="Calibri"/>
          <w:color w:val="FF0000"/>
        </w:rPr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/>
        <w:drawing>
          <wp:inline distT="0" distB="0" distL="0" distR="0">
            <wp:extent cx="1762125" cy="127063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ind w:left="0" w:right="0" w:hanging="0"/>
        <w:jc w:val="center"/>
        <w:rPr/>
      </w:pPr>
      <w:r>
        <w:rPr>
          <w:rFonts w:ascii="Tahoma" w:hAnsi="Tahoma"/>
          <w:color w:val="2F5496"/>
          <w:sz w:val="20"/>
          <w:szCs w:val="20"/>
        </w:rPr>
        <w:t>[EXAMPLE OF HOW A FINISHED BABY DEED LOOKS – except for autographs and witness block]</w:t>
      </w:r>
    </w:p>
    <w:p>
      <w:pPr>
        <w:pStyle w:val="Normal"/>
        <w:spacing w:lineRule="auto" w:line="252"/>
        <w:ind w:left="0" w:right="0" w:hanging="0"/>
        <w:jc w:val="center"/>
        <w:rPr/>
      </w:pPr>
      <w:r>
        <w:rPr>
          <w:rFonts w:ascii="Tahoma" w:hAnsi="Tahoma"/>
          <w:b w:val="false"/>
          <w:bCs w:val="false"/>
          <w:color w:val="FF0000"/>
          <w:sz w:val="28"/>
          <w:szCs w:val="28"/>
        </w:rPr>
        <w:t>Deed of Land Recording:  RA 360 124 200 US</w:t>
      </w:r>
    </w:p>
    <w:p>
      <w:pPr>
        <w:pStyle w:val="Normal"/>
        <w:spacing w:lineRule="auto" w:line="252"/>
        <w:ind w:left="0" w:right="0" w:hanging="0"/>
        <w:jc w:val="center"/>
        <w:rPr/>
      </w:pPr>
      <w:r>
        <w:rPr>
          <w:rFonts w:ascii="Tahoma" w:hAnsi="Tahoma"/>
          <w:b w:val="false"/>
          <w:bCs w:val="false"/>
          <w:color w:val="FF0000"/>
          <w:sz w:val="28"/>
          <w:szCs w:val="28"/>
        </w:rPr>
        <w:t xml:space="preserve">American Common Law Copyright </w:t>
        <w:br/>
        <w:t>and Trademark of Trade Name</w:t>
      </w:r>
    </w:p>
    <w:p>
      <w:pPr>
        <w:pStyle w:val="Normal"/>
        <w:spacing w:lineRule="auto" w:line="252"/>
        <w:ind w:left="0" w:right="0" w:hanging="0"/>
        <w:jc w:val="center"/>
        <w:rPr/>
      </w:pPr>
      <w:r>
        <w:rPr>
          <w:rFonts w:ascii="Tahoma" w:hAnsi="Tahoma"/>
          <w:b/>
          <w:bCs/>
          <w:color w:val="FF0000"/>
          <w:sz w:val="32"/>
          <w:szCs w:val="32"/>
        </w:rPr>
        <w:t>Genevieve Clementine Martin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>On the 20th day of June in the year 2021 Anno Domini at the hour and minute of 10:05 a.m., a new baby was born on the land of Jackson County in the Wisconsin State to the Martin Family and was given the name: Genevieve Clementine Martin.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</w:r>
    </w:p>
    <w:p>
      <w:pPr>
        <w:pStyle w:val="Normal"/>
        <w:spacing w:lineRule="auto" w:line="276" w:before="0" w:after="160"/>
        <w:ind w:left="0" w:right="0" w:firstLine="72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>The private natural biological parents are: Scott LeBrand Martin, Father, born November 6, 1985, on the land of the Wahatchee County in the Idaho State &amp; Jeanine Lucille (Morgan) Martin, Mother, born April 6, 1990, on the land of the Hillsboro County in the Maine State.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</w:r>
    </w:p>
    <w:p>
      <w:pPr>
        <w:pStyle w:val="Normal"/>
        <w:spacing w:lineRule="auto" w:line="276" w:before="0" w:after="160"/>
        <w:ind w:left="0" w:right="0" w:firstLine="72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>The family lives in the Jackson County of the Wisconsin State near Black River Falls, Wisconsin, and keeps the mailing address: c/o 17789 Highway 12, Black River Falls, Wisconsin, 54615.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>.</w:t>
      </w:r>
    </w:p>
    <w:p>
      <w:pPr>
        <w:pStyle w:val="Normal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Tahoma" w:hAnsi="Tahoma"/>
          <w:color w:val="FF0000"/>
          <w:sz w:val="20"/>
          <w:szCs w:val="20"/>
        </w:rPr>
        <w:t>This baby is their second living child and first daughter.</w:t>
      </w:r>
    </w:p>
    <w:p>
      <w:pPr>
        <w:pStyle w:val="Normal"/>
        <w:spacing w:lineRule="auto" w:line="276"/>
        <w:ind w:left="0" w:right="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spacing w:lineRule="exact" w:line="260" w:before="0" w:after="16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720" w:right="720" w:gutter="0" w:header="0" w:top="720" w:footer="0" w:bottom="28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exact" w:line="276" w:before="0" w:after="140"/>
    </w:pPr>
    <w:rPr/>
  </w:style>
  <w:style w:type="paragraph" w:styleId="List">
    <w:name w:val="List"/>
    <w:basedOn w:val="TextBody"/>
    <w:pPr>
      <w:spacing w:lineRule="exact" w:line="276" w:before="0" w:after="140"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2</Pages>
  <Words>365</Words>
  <Characters>2371</Characters>
  <CharactersWithSpaces>2721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2021-06-30T18:25:00Z</dcterms:created>
  <dc:creator>Anna Von Reitz</dc:creator>
  <dc:description/>
  <dc:language>en-US</dc:language>
  <cp:lastModifiedBy/>
  <dcterms:modified xsi:type="dcterms:W3CDTF">2023-09-22T19:00:00Z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Teri Sahm</vt:lpwstr>
  </property>
</Properties>
</file>